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3-2025 i Ljusda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