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10 meter från avverkningsanmälan A 42674-2026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