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6085-2025 i Ljusdal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