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skuggviol (NT), kransrams (S), svart trolldruva (S), underviol (S), blåsippa (§9)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