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klagomål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6857085, E 499774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