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48823-2025 i Ljusdals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