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dokument behandlar höga naturvärden i avverkningsanmälan A 63166-2023 i Ljusdals kommun. Denna avverkningsanmälan inkom 2023-12-13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6874606, E 549572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