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17-2024 i Ljusdal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