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kolflarnlav (NT), mörk kolflarnlav (NT) och pilgrimsfalk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