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84-2024 i Ljusda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