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dokument behandlar höga naturvärden i avverkningsanmälan A 3180-2025 i Ljusdals kommun. Denna avverkningsanmälan inkom 2025-01-22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kolflarnlav (NT), mörk kolflarnlav (NT), skrovellav (NT), ullticka (NT), vedflamlav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5075"/>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925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