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29692-2020 i Ljusdals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