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17 meter från avverkningsanmälan A 44448-2025 i Ljusdals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