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7029-2025 i Ljusdal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