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33933-2025 i Ljusdals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