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37449-2025 i Ljusdals kommun har hittats 10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