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klagomål behandlar höga naturvärden i avverkningsanmälan A 30885-2024 i Ljusdals kommun som inkom 2024-07-25 och omfattar 11,2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6846729, E 474873 i SWEREF 99 TM.</w:t>
      </w:r>
    </w:p>
    <w:p>
      <w:r>
        <w:t>I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