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samrådsanmälan S 140-2025 i Ljusdals kommun har hittats 5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