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26180-2025 i Ljusdals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