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48020-2021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