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8654-2021 i Ljusdals kommun</w:t>
      </w:r>
    </w:p>
    <w:p>
      <w:r>
        <w:t>Denna tillsynsbegäran behandlar höga naturvärden i samrådsanmälan S 8654-2021 i Ljusdals kommun som inkom 2021-10-29 och omfattar 195,8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S 8654-2021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6824447, E 494024 i SWEREF 99 TM.</w:t>
      </w:r>
    </w:p>
    <w:p>
      <w:r>
        <w:t>I samrådsanmälan finns fynd av 2 naturvårdsarter, varav 2 är rödlistade och 2 är fridlysta: jorduggla (NT, §4)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