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36058-2025 i Ljusdals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