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som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garnlav (VU, T), gräddporing (VU, T), gränsticka (VU, T), lunglav (NT, T), skrovellav (NT, T) och trådticka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866" cy="5688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61866"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