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22554-2023 i Ljusdals kommun</w:t>
      </w:r>
    </w:p>
    <w:p>
      <w:r>
        <w:t>Detta dokument behandlar höga naturvärden i avverkningsanmälan A 22554-2023 i Ljusdals kommun som inkom 2023-05-25 och omfattar 7,1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22554-2023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6820441, E 499204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24 meter från avverkningsanmälan har följande 14 naturvårdsarter hittats: garnlav (VU, T), knärot (VU, T, §8), kolflarnlav (NT, T), kortskaftad ärgspik (NT), lunglav (NT, T), mörk kolflarnlav (NT), skrovellav (NT, T), vedskivlav (NT, T), vitgrynig nållav (NT), bronshjon (S, T), mindre märgborre (S, T), skinnlav (S, T), stuplav (S, T) och revlummer (§9). Av dessa är 9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702529"/>
            <wp:docPr id="2" name="Picture 2"/>
            <wp:cNvGraphicFramePr>
              <a:graphicFrameLocks noChangeAspect="1"/>
            </wp:cNvGraphicFramePr>
            <a:graphic>
              <a:graphicData uri="http://schemas.openxmlformats.org/drawingml/2006/picture">
                <pic:pic>
                  <pic:nvPicPr>
                    <pic:cNvPr id="0" name="A 22554-2023 karta knärot.png"/>
                    <pic:cNvPicPr/>
                  </pic:nvPicPr>
                  <pic:blipFill>
                    <a:blip r:embed="rId17"/>
                    <a:stretch>
                      <a:fillRect/>
                    </a:stretch>
                  </pic:blipFill>
                  <pic:spPr>
                    <a:xfrm>
                      <a:off x="0" y="0"/>
                      <a:ext cx="5486400" cy="6702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6820441, E 499204 i SWEREF 99 TM.</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skrovellav (NT, T), vedskivlav (NT, T), bronshjon (S, T), mindre märgborre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