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Detta dokument behandlar höga naturvärden i avverkningsanmälan A 26606-2025 i Ljusdals kommun som inkom 2025-06-01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6868483, E 527453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5 naturvårdsarter hittats: garnlav (VU, T), dropptaggsvamp (NT, T), dvärgbägarlav (NT, T), talltaggsvamp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