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Detta dokument behandlar höga naturvärden i avverkningsanmälan A 32815-2025 i Ljusdals kommun som inkom 2025-07-01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6864321, E 517434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