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som inkom 2025-09-03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6846792, E 521156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kolflarnlav (NT, T), lavskrika (NT, T, §4)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