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Detta dokument behandlar höga naturvärden i avverkningsanmälan A 42460-2025 i Ljusdals kommun som inkom 2025-09-05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6851736, E 533283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