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Detta dokument behandlar höga naturvärden i avverkningsanmälan A 55108-2025 i Ljusdals kommun som inkom 2025-11-07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6870415, E 537800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tallticka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