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28866-2025 i Ljusda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