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32502-2023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