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028-2025 i Ljusdal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