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gränsticka (NT), orange taggsvamp (NT), talltita (NT, §4), ullticka (NT), dropptaggsvamp (S), grönpyrola (S), vedticka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