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58168-2020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