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3 meter från avverkningsanmälan A 27058-2026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