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som inkom 2025-03-25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6744464, E 618164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14 naturvårdsarter hittats: ask (EN), garnlav (VU, T), knärot (VU, T, §8), doftskinn (NT, T), kattfotslav (NT, T), rosenticka (NT, T), tallticka (NT, T), ullticka (NT, T), vitgrynig nållav (NT), granbarkgnagare (S, T), rävticka (S, T), tibast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