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2-2025 i Gävl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