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9570-2025 i Gävle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