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1508-2024 i Gävl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