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9436-2025 i Gävle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