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11088-2026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rödvingetrast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