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klagomål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6691908, E 601370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