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3-2026 i Sandvik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