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dokument behandlar höga naturvärden i avverkningsanmälan A 12696-2026 i Sandvikens kommun som inkom 2026-03-10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6726900, E 574214 i SWEREF 99 TM.</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