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dokument behandlar höga naturvärden i avverkningsanmälan A 13645-2026 i Sandvikens kommun som inkom 2026-03-16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6732092, E 599449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