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Detta dokument behandlar höga naturvärden i avverkningsanmälan A 26212-2026 i Sandvikens kommun som inkom 2026-06-09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6732280, E 598980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