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Detta dokument behandlar höga naturvärden i avverkningsanmälan A 27966-2022 i Sandvikens kommun som inkom 2022-07-02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6719264, E 573125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