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Detta dokument behandlar höga naturvärden i avverkningsanmälan A 6311-2026 i Sandvikens kommun som inkom 2026-02-02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6730387, E 584737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tjäder (T, §4), vanlig groda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