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9267-2026 i Sandvikens kommun</w:t>
      </w:r>
    </w:p>
    <w:p>
      <w:r>
        <w:t>Denna tillsynsbegäran behandlar höga naturvärden i avverkningsanmälan A 9267-2026 i Sandvikens kommun som inkom 2026-02-16 och omfattar 1,0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9267-2026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6688751, E 600246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