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10 meter från avverkningsanmälan A 43716-2023 i Sandvikens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